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Tel: 07920 8333920</w:t>
      </w: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77777777" w:rsidR="00895642" w:rsidRPr="00895642" w:rsidRDefault="00000000"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00895642" w:rsidRPr="00895642">
          <w:rPr>
            <w:rFonts w:ascii="Calibri" w:eastAsia="Calibri" w:hAnsi="Calibri" w:cs="Calibri"/>
            <w:color w:val="0000FF"/>
            <w:kern w:val="0"/>
            <w:u w:val="single"/>
            <w:lang w:val="en-US"/>
            <w14:ligatures w14:val="none"/>
          </w:rPr>
          <w:t>pcpofficer@wakefield.gov.uk</w:t>
        </w:r>
      </w:hyperlink>
      <w:r w:rsidR="00895642" w:rsidRPr="00895642">
        <w:rPr>
          <w:rFonts w:ascii="Calibri" w:eastAsia="Calibri" w:hAnsi="Calibri" w:cs="Calibri"/>
          <w:color w:val="0000FF"/>
          <w:kern w:val="0"/>
          <w:u w:val="single" w:color="0000FF"/>
          <w:lang w:val="en-US"/>
          <w14:ligatures w14:val="none"/>
        </w:rPr>
        <w:t xml:space="preserve"> </w:t>
      </w:r>
      <w:hyperlink r:id="rId10" w:history="1">
        <w:r w:rsidR="00895642" w:rsidRPr="00895642">
          <w:rPr>
            <w:rFonts w:ascii="Calibri" w:eastAsia="Calibri" w:hAnsi="Calibri" w:cs="Calibri"/>
            <w:color w:val="0000FF"/>
            <w:kern w:val="0"/>
            <w:u w:val="single"/>
            <w:lang w:val="en-US"/>
            <w14:ligatures w14:val="none"/>
          </w:rPr>
          <w:t>swilkinson@wakefield.gov.uk</w:t>
        </w:r>
      </w:hyperlink>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523755AE"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sidRPr="00895642">
        <w:rPr>
          <w:rFonts w:ascii="Calibri" w:eastAsia="Calibri" w:hAnsi="Calibri" w:cs="Calibri"/>
          <w:kern w:val="0"/>
          <w:lang w:val="en-US"/>
          <w14:ligatures w14:val="none"/>
        </w:rPr>
        <w:t xml:space="preserve"> </w:t>
      </w:r>
      <w:r w:rsidR="00F610B8">
        <w:rPr>
          <w:rFonts w:ascii="Calibri" w:eastAsia="Calibri" w:hAnsi="Calibri" w:cs="Calibri"/>
          <w:kern w:val="0"/>
          <w:lang w:val="en-US"/>
          <w14:ligatures w14:val="none"/>
        </w:rPr>
        <w:t>5</w:t>
      </w:r>
      <w:r w:rsidR="00F610B8" w:rsidRPr="00F610B8">
        <w:rPr>
          <w:rFonts w:ascii="Calibri" w:eastAsia="Calibri" w:hAnsi="Calibri" w:cs="Calibri"/>
          <w:kern w:val="0"/>
          <w:vertAlign w:val="superscript"/>
          <w:lang w:val="en-US"/>
          <w14:ligatures w14:val="none"/>
        </w:rPr>
        <w:t>th</w:t>
      </w:r>
      <w:r w:rsidR="00F610B8">
        <w:rPr>
          <w:rFonts w:ascii="Calibri" w:eastAsia="Calibri" w:hAnsi="Calibri" w:cs="Calibri"/>
          <w:kern w:val="0"/>
          <w:lang w:val="en-US"/>
          <w14:ligatures w14:val="none"/>
        </w:rPr>
        <w:t xml:space="preserve"> September</w:t>
      </w:r>
      <w:r w:rsidRPr="00895642">
        <w:rPr>
          <w:rFonts w:ascii="Calibri" w:eastAsia="Calibri" w:hAnsi="Calibri" w:cs="Calibri"/>
          <w:kern w:val="0"/>
          <w:lang w:val="en-US"/>
          <w14:ligatures w14:val="none"/>
        </w:rPr>
        <w:t xml:space="preserve"> 202</w:t>
      </w:r>
      <w:r w:rsidR="005422D8">
        <w:rPr>
          <w:rFonts w:ascii="Calibri" w:eastAsia="Calibri" w:hAnsi="Calibri" w:cs="Calibri"/>
          <w:kern w:val="0"/>
          <w:lang w:val="en-US"/>
          <w14:ligatures w14:val="none"/>
        </w:rPr>
        <w:t>4</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6E467BFC" w14:textId="1EE6F674" w:rsid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Councillors </w:t>
      </w:r>
      <w:r w:rsidRPr="00F8762C">
        <w:rPr>
          <w:rFonts w:ascii="Calibri" w:eastAsia="Calibri" w:hAnsi="Calibri" w:cs="Calibri"/>
          <w:kern w:val="0"/>
          <w:lang w:val="en-US"/>
          <w14:ligatures w14:val="none"/>
        </w:rPr>
        <w:t xml:space="preserve">Eileen Taylor, </w:t>
      </w:r>
      <w:r w:rsidR="007B5FD8" w:rsidRPr="00F8762C">
        <w:rPr>
          <w:rFonts w:ascii="Calibri" w:eastAsia="Calibri" w:hAnsi="Calibri" w:cs="Calibri"/>
          <w:kern w:val="0"/>
          <w:lang w:val="en-US"/>
          <w14:ligatures w14:val="none"/>
        </w:rPr>
        <w:t xml:space="preserve">Andrew Carter, </w:t>
      </w:r>
      <w:r w:rsidR="00BA568C" w:rsidRPr="00F8762C">
        <w:rPr>
          <w:rFonts w:ascii="Calibri" w:eastAsia="Calibri" w:hAnsi="Calibri" w:cs="Calibri"/>
          <w:kern w:val="0"/>
          <w:lang w:val="en-US"/>
          <w14:ligatures w14:val="none"/>
        </w:rPr>
        <w:t xml:space="preserve">Shazad Fazal, </w:t>
      </w:r>
      <w:r w:rsidRPr="00F8762C">
        <w:rPr>
          <w:rFonts w:ascii="Calibri" w:eastAsia="Calibri" w:hAnsi="Calibri" w:cs="Calibri"/>
          <w:kern w:val="0"/>
          <w:lang w:val="en-US"/>
          <w14:ligatures w14:val="none"/>
        </w:rPr>
        <w:t xml:space="preserve">Jackie Ferguson, Chris Hayden, </w:t>
      </w:r>
      <w:r w:rsidR="0013550C" w:rsidRPr="00F8762C">
        <w:rPr>
          <w:rFonts w:ascii="Calibri" w:eastAsia="Calibri" w:hAnsi="Calibri" w:cs="Calibri"/>
          <w:kern w:val="0"/>
          <w:lang w:val="en-US"/>
          <w14:ligatures w14:val="none"/>
        </w:rPr>
        <w:t xml:space="preserve">Celia Hickson, </w:t>
      </w:r>
      <w:r w:rsidRPr="00F8762C">
        <w:rPr>
          <w:rFonts w:ascii="Calibri" w:eastAsia="Calibri" w:hAnsi="Calibri" w:cs="Calibri"/>
          <w:kern w:val="0"/>
          <w:lang w:val="en-US"/>
          <w14:ligatures w14:val="none"/>
        </w:rPr>
        <w:t xml:space="preserve">Gwen Lowe, </w:t>
      </w:r>
      <w:r w:rsidR="002E70F0" w:rsidRPr="00F8762C">
        <w:rPr>
          <w:rFonts w:ascii="Calibri" w:eastAsia="Calibri" w:hAnsi="Calibri" w:cs="Calibri"/>
          <w:kern w:val="0"/>
          <w:lang w:val="en-US"/>
          <w14:ligatures w14:val="none"/>
        </w:rPr>
        <w:t xml:space="preserve">Lynn Masterman, </w:t>
      </w:r>
      <w:r w:rsidR="008C303E" w:rsidRPr="00F8762C">
        <w:rPr>
          <w:rFonts w:ascii="Calibri" w:eastAsia="Calibri" w:hAnsi="Calibri" w:cs="Calibri"/>
          <w:kern w:val="0"/>
          <w:lang w:val="en-US"/>
          <w14:ligatures w14:val="none"/>
        </w:rPr>
        <w:t>Nussrat Mohammed,</w:t>
      </w:r>
      <w:r w:rsidR="00C15101" w:rsidRPr="00F8762C">
        <w:rPr>
          <w:rFonts w:ascii="Calibri" w:eastAsia="Calibri" w:hAnsi="Calibri" w:cs="Calibri"/>
          <w:kern w:val="0"/>
          <w:lang w:val="en-US"/>
          <w14:ligatures w14:val="none"/>
        </w:rPr>
        <w:t xml:space="preserve"> Brenda Monteith,</w:t>
      </w:r>
      <w:r w:rsidR="008C303E" w:rsidRPr="00F8762C">
        <w:rPr>
          <w:rFonts w:ascii="Calibri" w:eastAsia="Calibri" w:hAnsi="Calibri" w:cs="Calibri"/>
          <w:kern w:val="0"/>
          <w:lang w:val="en-US"/>
          <w14:ligatures w14:val="none"/>
        </w:rPr>
        <w:t xml:space="preserve"> </w:t>
      </w:r>
      <w:r w:rsidRPr="00F8762C">
        <w:rPr>
          <w:rFonts w:ascii="Calibri" w:eastAsia="Calibri" w:hAnsi="Calibri" w:cs="Calibri"/>
          <w:kern w:val="0"/>
          <w:lang w:val="en-US"/>
          <w14:ligatures w14:val="none"/>
        </w:rPr>
        <w:t xml:space="preserve">Nicole Sharpe, Anthony Smith, </w:t>
      </w:r>
      <w:r w:rsidRPr="00895642">
        <w:rPr>
          <w:rFonts w:ascii="Calibri" w:eastAsia="Calibri" w:hAnsi="Calibri" w:cs="Calibri"/>
          <w:kern w:val="0"/>
          <w:lang w:val="en-US"/>
          <w14:ligatures w14:val="none"/>
        </w:rPr>
        <w:t xml:space="preserve"> </w:t>
      </w:r>
    </w:p>
    <w:p w14:paraId="7224F421" w14:textId="4AA31AC3" w:rsidR="00895642" w:rsidRP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r w:rsidRPr="00895642">
        <w:rPr>
          <w:rFonts w:ascii="Calibri" w:eastAsia="Calibri" w:hAnsi="Calibri" w:cs="Calibri"/>
          <w:kern w:val="0"/>
          <w:lang w:val="en-US"/>
          <w14:ligatures w14:val="none"/>
        </w:rPr>
        <w:t>Mr Trevor Lake, Mrs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181BAB15"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5422D8">
        <w:rPr>
          <w:rFonts w:ascii="Calibri" w:eastAsia="Calibri" w:hAnsi="Calibri" w:cs="Calibri"/>
          <w:b/>
          <w:kern w:val="0"/>
          <w:lang w:val="en-US"/>
          <w14:ligatures w14:val="none"/>
        </w:rPr>
        <w:t>1</w:t>
      </w:r>
      <w:r w:rsidR="00231E89">
        <w:rPr>
          <w:rFonts w:ascii="Calibri" w:eastAsia="Calibri" w:hAnsi="Calibri" w:cs="Calibri"/>
          <w:b/>
          <w:kern w:val="0"/>
          <w:lang w:val="en-US"/>
          <w14:ligatures w14:val="none"/>
        </w:rPr>
        <w:t>3</w:t>
      </w:r>
      <w:r w:rsidRPr="00895642">
        <w:rPr>
          <w:rFonts w:ascii="Calibri" w:eastAsia="Calibri" w:hAnsi="Calibri" w:cs="Calibri"/>
          <w:b/>
          <w:kern w:val="0"/>
          <w:vertAlign w:val="superscript"/>
          <w:lang w:val="en-US"/>
          <w14:ligatures w14:val="none"/>
        </w:rPr>
        <w:t>TH</w:t>
      </w:r>
      <w:r w:rsidRPr="00895642">
        <w:rPr>
          <w:rFonts w:ascii="Calibri" w:eastAsia="Calibri" w:hAnsi="Calibri" w:cs="Calibri"/>
          <w:b/>
          <w:kern w:val="0"/>
          <w:lang w:val="en-US"/>
          <w14:ligatures w14:val="none"/>
        </w:rPr>
        <w:t xml:space="preserve"> </w:t>
      </w:r>
      <w:r w:rsidR="00231E89">
        <w:rPr>
          <w:rFonts w:ascii="Calibri" w:eastAsia="Calibri" w:hAnsi="Calibri" w:cs="Calibri"/>
          <w:b/>
          <w:kern w:val="0"/>
          <w:lang w:val="en-US"/>
          <w14:ligatures w14:val="none"/>
        </w:rPr>
        <w:t>SEPTEMBER</w:t>
      </w:r>
      <w:r w:rsidRPr="00895642">
        <w:rPr>
          <w:rFonts w:ascii="Calibri" w:eastAsia="Calibri" w:hAnsi="Calibri" w:cs="Calibri"/>
          <w:b/>
          <w:kern w:val="0"/>
          <w:lang w:val="en-US"/>
          <w14:ligatures w14:val="none"/>
        </w:rPr>
        <w:t xml:space="preserve"> 202</w:t>
      </w:r>
      <w:r w:rsidR="00C31F9F">
        <w:rPr>
          <w:rFonts w:ascii="Calibri" w:eastAsia="Calibri" w:hAnsi="Calibri" w:cs="Calibri"/>
          <w:b/>
          <w:kern w:val="0"/>
          <w:lang w:val="en-US"/>
          <w14:ligatures w14:val="none"/>
        </w:rPr>
        <w:t>4</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0E414961"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C31F9F">
        <w:rPr>
          <w:rFonts w:ascii="Calibri" w:eastAsia="Calibri" w:hAnsi="Calibri" w:cs="Calibri"/>
          <w:b/>
          <w:kern w:val="0"/>
          <w:lang w:val="en-US"/>
          <w14:ligatures w14:val="none"/>
        </w:rPr>
        <w:t>1</w:t>
      </w:r>
      <w:r w:rsidR="00231E89">
        <w:rPr>
          <w:rFonts w:ascii="Calibri" w:eastAsia="Calibri" w:hAnsi="Calibri" w:cs="Calibri"/>
          <w:b/>
          <w:kern w:val="0"/>
          <w:lang w:val="en-US"/>
          <w14:ligatures w14:val="none"/>
        </w:rPr>
        <w:t>3</w:t>
      </w:r>
      <w:r w:rsidR="00895642" w:rsidRPr="00895642">
        <w:rPr>
          <w:rFonts w:ascii="Calibri" w:eastAsia="Calibri" w:hAnsi="Calibri" w:cs="Calibri"/>
          <w:b/>
          <w:kern w:val="0"/>
          <w:vertAlign w:val="superscript"/>
          <w:lang w:val="en-US"/>
          <w14:ligatures w14:val="none"/>
        </w:rPr>
        <w:t>th</w:t>
      </w:r>
      <w:r w:rsidR="00895642" w:rsidRPr="00895642">
        <w:rPr>
          <w:rFonts w:ascii="Calibri" w:eastAsia="Calibri" w:hAnsi="Calibri" w:cs="Calibri"/>
          <w:b/>
          <w:kern w:val="0"/>
          <w:lang w:val="en-US"/>
          <w14:ligatures w14:val="none"/>
        </w:rPr>
        <w:t xml:space="preserve"> </w:t>
      </w:r>
      <w:r w:rsidR="00231E89">
        <w:rPr>
          <w:rFonts w:ascii="Calibri" w:eastAsia="Calibri" w:hAnsi="Calibri" w:cs="Calibri"/>
          <w:b/>
          <w:kern w:val="0"/>
          <w:lang w:val="en-US"/>
          <w14:ligatures w14:val="none"/>
        </w:rPr>
        <w:t>September</w:t>
      </w:r>
      <w:r w:rsidR="00895642" w:rsidRPr="00895642">
        <w:rPr>
          <w:rFonts w:ascii="Calibri" w:eastAsia="Calibri" w:hAnsi="Calibri" w:cs="Calibri"/>
          <w:b/>
          <w:kern w:val="0"/>
          <w:lang w:val="en-US"/>
          <w14:ligatures w14:val="none"/>
        </w:rPr>
        <w:t xml:space="preserve"> 202</w:t>
      </w:r>
      <w:r w:rsidR="00C31F9F">
        <w:rPr>
          <w:rFonts w:ascii="Calibri" w:eastAsia="Calibri" w:hAnsi="Calibri" w:cs="Calibri"/>
          <w:b/>
          <w:kern w:val="0"/>
          <w:lang w:val="en-US"/>
          <w14:ligatures w14:val="none"/>
        </w:rPr>
        <w:t>4</w:t>
      </w:r>
      <w:r w:rsidR="00895642" w:rsidRPr="00895642">
        <w:rPr>
          <w:rFonts w:ascii="Calibri" w:eastAsia="Calibri" w:hAnsi="Calibri" w:cs="Calibri"/>
          <w:b/>
          <w:kern w:val="0"/>
          <w:lang w:val="en-US"/>
          <w14:ligatures w14:val="none"/>
        </w:rPr>
        <w:t xml:space="preserve"> in the Old Court Room, Town Hall, Wood Street, Wakefield,  WF1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The Agenda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As a courtesy to colleagues, will you please ensure your mobile phones are on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09B16B21"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Pr>
          <w:rFonts w:ascii="Calibri" w:eastAsia="Calibri" w:hAnsi="Calibri" w:cs="Calibri"/>
          <w:b/>
          <w:bCs/>
          <w:kern w:val="0"/>
          <w:sz w:val="28"/>
          <w:szCs w:val="28"/>
          <w:lang w:val="en-US"/>
          <w14:ligatures w14:val="none"/>
        </w:rPr>
        <w:t>1</w:t>
      </w:r>
      <w:r w:rsidR="0005615B">
        <w:rPr>
          <w:rFonts w:ascii="Calibri" w:eastAsia="Calibri" w:hAnsi="Calibri" w:cs="Calibri"/>
          <w:b/>
          <w:bCs/>
          <w:kern w:val="0"/>
          <w:sz w:val="28"/>
          <w:szCs w:val="28"/>
          <w:lang w:val="en-US"/>
          <w14:ligatures w14:val="none"/>
        </w:rPr>
        <w:t>3</w:t>
      </w:r>
      <w:r w:rsidRPr="00895642">
        <w:rPr>
          <w:rFonts w:ascii="Calibri" w:eastAsia="Calibri" w:hAnsi="Calibri" w:cs="Calibri"/>
          <w:b/>
          <w:bCs/>
          <w:kern w:val="0"/>
          <w:sz w:val="28"/>
          <w:szCs w:val="28"/>
          <w:vertAlign w:val="superscript"/>
          <w:lang w:val="en-US"/>
          <w14:ligatures w14:val="none"/>
        </w:rPr>
        <w:t>th</w:t>
      </w:r>
      <w:r w:rsidRPr="00895642">
        <w:rPr>
          <w:rFonts w:ascii="Calibri" w:eastAsia="Calibri" w:hAnsi="Calibri" w:cs="Calibri"/>
          <w:b/>
          <w:bCs/>
          <w:kern w:val="0"/>
          <w:sz w:val="28"/>
          <w:szCs w:val="28"/>
          <w:lang w:val="en-US"/>
          <w14:ligatures w14:val="none"/>
        </w:rPr>
        <w:t xml:space="preserve"> </w:t>
      </w:r>
      <w:r w:rsidR="0005615B">
        <w:rPr>
          <w:rFonts w:ascii="Calibri" w:eastAsia="Calibri" w:hAnsi="Calibri" w:cs="Calibri"/>
          <w:b/>
          <w:bCs/>
          <w:kern w:val="0"/>
          <w:sz w:val="28"/>
          <w:szCs w:val="28"/>
          <w:lang w:val="en-US"/>
          <w14:ligatures w14:val="none"/>
        </w:rPr>
        <w:t>September</w:t>
      </w:r>
      <w:r w:rsidRPr="00895642">
        <w:rPr>
          <w:rFonts w:ascii="Calibri" w:eastAsia="Calibri" w:hAnsi="Calibri" w:cs="Calibri"/>
          <w:b/>
          <w:bCs/>
          <w:kern w:val="0"/>
          <w:sz w:val="28"/>
          <w:szCs w:val="28"/>
          <w:lang w:val="en-US"/>
          <w14:ligatures w14:val="none"/>
        </w:rPr>
        <w:t xml:space="preserve"> 202</w:t>
      </w:r>
      <w:r>
        <w:rPr>
          <w:rFonts w:ascii="Calibri" w:eastAsia="Calibri" w:hAnsi="Calibri" w:cs="Calibri"/>
          <w:b/>
          <w:bCs/>
          <w:kern w:val="0"/>
          <w:sz w:val="28"/>
          <w:szCs w:val="28"/>
          <w:lang w:val="en-US"/>
          <w14:ligatures w14:val="none"/>
        </w:rPr>
        <w:t>4</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The Old Court Room,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27E952ED" w14:textId="547CE3B4" w:rsidR="00895642" w:rsidRPr="00895642" w:rsidRDefault="00895642"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 xml:space="preserve">To approve, as a correct record, the minutes of the meeting of the Police and Crime Panel held </w:t>
      </w:r>
      <w:r>
        <w:rPr>
          <w:rFonts w:ascii="Calibri" w:eastAsia="Calibri" w:hAnsi="Calibri" w:cs="Calibri"/>
          <w:b/>
          <w:kern w:val="0"/>
          <w:sz w:val="28"/>
          <w:lang w:val="en-US"/>
          <w14:ligatures w14:val="none"/>
        </w:rPr>
        <w:t>1</w:t>
      </w:r>
      <w:r w:rsidR="0005615B">
        <w:rPr>
          <w:rFonts w:ascii="Calibri" w:eastAsia="Calibri" w:hAnsi="Calibri" w:cs="Calibri"/>
          <w:b/>
          <w:kern w:val="0"/>
          <w:sz w:val="28"/>
          <w:lang w:val="en-US"/>
          <w14:ligatures w14:val="none"/>
        </w:rPr>
        <w:t>2</w:t>
      </w:r>
      <w:r w:rsidRPr="00895642">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w:t>
      </w:r>
      <w:r w:rsidR="009929D0">
        <w:rPr>
          <w:rFonts w:ascii="Calibri" w:eastAsia="Calibri" w:hAnsi="Calibri" w:cs="Calibri"/>
          <w:b/>
          <w:kern w:val="0"/>
          <w:sz w:val="28"/>
          <w:lang w:val="en-US"/>
          <w14:ligatures w14:val="none"/>
        </w:rPr>
        <w:t>Ju</w:t>
      </w:r>
      <w:r w:rsidR="0005615B">
        <w:rPr>
          <w:rFonts w:ascii="Calibri" w:eastAsia="Calibri" w:hAnsi="Calibri" w:cs="Calibri"/>
          <w:b/>
          <w:kern w:val="0"/>
          <w:sz w:val="28"/>
          <w:lang w:val="en-US"/>
          <w14:ligatures w14:val="none"/>
        </w:rPr>
        <w:t>ly</w:t>
      </w:r>
      <w:r w:rsidRPr="00895642">
        <w:rPr>
          <w:rFonts w:ascii="Calibri" w:eastAsia="Calibri" w:hAnsi="Calibri" w:cs="Calibri"/>
          <w:b/>
          <w:kern w:val="0"/>
          <w:sz w:val="28"/>
          <w:lang w:val="en-US"/>
          <w14:ligatures w14:val="none"/>
        </w:rPr>
        <w:t xml:space="preserve"> 202</w:t>
      </w:r>
      <w:r>
        <w:rPr>
          <w:rFonts w:ascii="Calibri" w:eastAsia="Calibri" w:hAnsi="Calibri" w:cs="Calibri"/>
          <w:b/>
          <w:kern w:val="0"/>
          <w:sz w:val="28"/>
          <w:lang w:val="en-US"/>
          <w14:ligatures w14:val="none"/>
        </w:rPr>
        <w:t>4</w:t>
      </w:r>
      <w:r w:rsidRPr="00895642">
        <w:rPr>
          <w:rFonts w:ascii="Calibri" w:eastAsia="Calibri" w:hAnsi="Calibri" w:cs="Calibri"/>
          <w:b/>
          <w:kern w:val="0"/>
          <w:sz w:val="28"/>
          <w:lang w:val="en-US"/>
          <w14:ligatures w14:val="none"/>
        </w:rPr>
        <w:t xml:space="preserve">, and deal with any matters arising </w:t>
      </w: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38A7103A" w14:textId="77777777" w:rsidR="00895642" w:rsidRPr="00895642" w:rsidRDefault="00895642"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To note any items which the Chair has agreed to add to the agenda on the grounds of</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urgency</w:t>
      </w:r>
    </w:p>
    <w:p w14:paraId="7C26433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AB8F"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67CAAFA" w14:textId="2313F436" w:rsidR="005F0D15" w:rsidRPr="005F0D15" w:rsidRDefault="003962AB" w:rsidP="00617657">
      <w:pPr>
        <w:pStyle w:val="ListParagraph"/>
        <w:widowControl w:val="0"/>
        <w:numPr>
          <w:ilvl w:val="0"/>
          <w:numId w:val="1"/>
        </w:numPr>
        <w:tabs>
          <w:tab w:val="left" w:pos="851"/>
        </w:tabs>
        <w:autoSpaceDE w:val="0"/>
        <w:autoSpaceDN w:val="0"/>
        <w:spacing w:after="0" w:line="341" w:lineRule="exact"/>
        <w:ind w:left="851" w:hanging="567"/>
        <w:rPr>
          <w:rFonts w:ascii="Calibri" w:eastAsia="Calibri" w:hAnsi="Calibri" w:cs="Calibri"/>
          <w:kern w:val="0"/>
          <w:sz w:val="24"/>
          <w:szCs w:val="24"/>
          <w:lang w:val="en-US"/>
          <w14:ligatures w14:val="none"/>
        </w:rPr>
      </w:pPr>
      <w:r>
        <w:rPr>
          <w:rFonts w:ascii="Calibri" w:eastAsia="Calibri" w:hAnsi="Calibri" w:cs="Calibri"/>
          <w:b/>
          <w:kern w:val="0"/>
          <w:sz w:val="28"/>
          <w:lang w:val="en-US"/>
          <w14:ligatures w14:val="none"/>
        </w:rPr>
        <w:lastRenderedPageBreak/>
        <w:t xml:space="preserve">PEEL assessment </w:t>
      </w:r>
      <w:r w:rsidR="00504042">
        <w:rPr>
          <w:rFonts w:ascii="Calibri" w:eastAsia="Calibri" w:hAnsi="Calibri" w:cs="Calibri"/>
          <w:b/>
          <w:kern w:val="0"/>
          <w:sz w:val="28"/>
          <w:lang w:val="en-US"/>
          <w14:ligatures w14:val="none"/>
        </w:rPr>
        <w:t>of West Yorkshire Police</w:t>
      </w:r>
    </w:p>
    <w:p w14:paraId="118913EE" w14:textId="17B7FD28" w:rsidR="00895642" w:rsidRPr="005F0D15" w:rsidRDefault="00895642" w:rsidP="005F0D15">
      <w:pPr>
        <w:pStyle w:val="ListParagraph"/>
        <w:widowControl w:val="0"/>
        <w:tabs>
          <w:tab w:val="left" w:pos="851"/>
        </w:tabs>
        <w:autoSpaceDE w:val="0"/>
        <w:autoSpaceDN w:val="0"/>
        <w:spacing w:after="0" w:line="341" w:lineRule="exact"/>
        <w:ind w:left="851"/>
        <w:rPr>
          <w:rFonts w:ascii="Calibri" w:eastAsia="Calibri" w:hAnsi="Calibri" w:cs="Calibri"/>
          <w:kern w:val="0"/>
          <w:sz w:val="24"/>
          <w:szCs w:val="24"/>
          <w:lang w:val="en-US"/>
          <w14:ligatures w14:val="none"/>
        </w:rPr>
      </w:pPr>
      <w:r w:rsidRPr="005F0D15">
        <w:rPr>
          <w:rFonts w:ascii="Calibri" w:eastAsia="Calibri" w:hAnsi="Calibri" w:cs="Calibri"/>
          <w:kern w:val="0"/>
          <w:sz w:val="24"/>
          <w:szCs w:val="24"/>
          <w:lang w:val="en-US"/>
          <w14:ligatures w14:val="none"/>
        </w:rPr>
        <w:t>Report attached</w:t>
      </w:r>
    </w:p>
    <w:p w14:paraId="52CE5DAA"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b/>
          <w:bCs/>
          <w:kern w:val="0"/>
          <w:sz w:val="28"/>
          <w:szCs w:val="28"/>
          <w:lang w:val="en-US"/>
          <w14:ligatures w14:val="none"/>
        </w:rPr>
      </w:pPr>
    </w:p>
    <w:p w14:paraId="51EC122E" w14:textId="729866AE" w:rsidR="00895642" w:rsidRPr="00511CC1" w:rsidRDefault="00863F5D" w:rsidP="3C468565">
      <w:pPr>
        <w:widowControl w:val="0"/>
        <w:numPr>
          <w:ilvl w:val="0"/>
          <w:numId w:val="1"/>
        </w:numPr>
        <w:tabs>
          <w:tab w:val="left" w:pos="851"/>
        </w:tabs>
        <w:autoSpaceDE w:val="0"/>
        <w:autoSpaceDN w:val="0"/>
        <w:spacing w:after="0" w:line="341" w:lineRule="exact"/>
        <w:ind w:left="851" w:hanging="567"/>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 xml:space="preserve">Performance Monitoring </w:t>
      </w:r>
      <w:r w:rsidR="002D4C29">
        <w:rPr>
          <w:rFonts w:ascii="Calibri" w:eastAsia="Calibri" w:hAnsi="Calibri" w:cs="Calibri"/>
          <w:b/>
          <w:bCs/>
          <w:kern w:val="0"/>
          <w:sz w:val="28"/>
          <w:szCs w:val="28"/>
          <w:lang w:val="en-US"/>
          <w14:ligatures w14:val="none"/>
        </w:rPr>
        <w:t>R</w:t>
      </w:r>
      <w:r w:rsidR="006D6F30">
        <w:rPr>
          <w:rFonts w:ascii="Calibri" w:eastAsia="Calibri" w:hAnsi="Calibri" w:cs="Calibri"/>
          <w:b/>
          <w:bCs/>
          <w:kern w:val="0"/>
          <w:sz w:val="28"/>
          <w:szCs w:val="28"/>
          <w:lang w:val="en-US"/>
          <w14:ligatures w14:val="none"/>
        </w:rPr>
        <w:t xml:space="preserve">eport </w:t>
      </w:r>
      <w:r>
        <w:rPr>
          <w:rFonts w:ascii="Calibri" w:eastAsia="Calibri" w:hAnsi="Calibri" w:cs="Calibri"/>
          <w:b/>
          <w:bCs/>
          <w:kern w:val="0"/>
          <w:sz w:val="28"/>
          <w:szCs w:val="28"/>
          <w:lang w:val="en-US"/>
          <w14:ligatures w14:val="none"/>
        </w:rPr>
        <w:t>Q1</w:t>
      </w:r>
    </w:p>
    <w:p w14:paraId="68825D3A" w14:textId="31F1C2FA"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sz w:val="24"/>
          <w:szCs w:val="28"/>
          <w:lang w:val="en-US"/>
          <w14:ligatures w14:val="none"/>
        </w:rPr>
      </w:pPr>
      <w:r w:rsidRPr="00895642">
        <w:rPr>
          <w:rFonts w:ascii="Calibri" w:eastAsia="Calibri" w:hAnsi="Calibri" w:cs="Calibri"/>
          <w:kern w:val="0"/>
          <w:sz w:val="24"/>
          <w:szCs w:val="28"/>
          <w:lang w:val="en-US"/>
          <w14:ligatures w14:val="none"/>
        </w:rPr>
        <w:tab/>
        <w:t>Report attached</w:t>
      </w:r>
    </w:p>
    <w:p w14:paraId="6C3F7733"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b/>
          <w:color w:val="FF0000"/>
          <w:kern w:val="0"/>
          <w:sz w:val="28"/>
          <w:szCs w:val="28"/>
          <w:lang w:val="en-US"/>
          <w14:ligatures w14:val="none"/>
        </w:rPr>
      </w:pPr>
    </w:p>
    <w:p w14:paraId="59CCC667" w14:textId="5AB4EA23" w:rsidR="00895642" w:rsidRPr="00895642" w:rsidRDefault="00A86609" w:rsidP="00465420">
      <w:pPr>
        <w:widowControl w:val="0"/>
        <w:numPr>
          <w:ilvl w:val="0"/>
          <w:numId w:val="1"/>
        </w:numPr>
        <w:tabs>
          <w:tab w:val="left" w:pos="851"/>
        </w:tabs>
        <w:autoSpaceDE w:val="0"/>
        <w:autoSpaceDN w:val="0"/>
        <w:spacing w:after="0" w:line="341" w:lineRule="exact"/>
        <w:ind w:left="851" w:hanging="567"/>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Policing Landscape</w:t>
      </w:r>
    </w:p>
    <w:p w14:paraId="1FE44665"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b/>
          <w:bCs/>
          <w:color w:val="FF0000"/>
          <w:kern w:val="0"/>
          <w:sz w:val="28"/>
          <w:szCs w:val="28"/>
          <w:lang w:val="en-US"/>
          <w14:ligatures w14:val="none"/>
        </w:rPr>
      </w:pPr>
      <w:r w:rsidRPr="00895642">
        <w:rPr>
          <w:rFonts w:ascii="Calibri" w:eastAsia="Calibri" w:hAnsi="Calibri" w:cs="Calibri"/>
          <w:b/>
          <w:bCs/>
          <w:kern w:val="0"/>
          <w:sz w:val="28"/>
          <w:szCs w:val="28"/>
          <w:lang w:val="en-US"/>
          <w14:ligatures w14:val="none"/>
        </w:rPr>
        <w:tab/>
      </w:r>
      <w:r w:rsidRPr="00895642">
        <w:rPr>
          <w:rFonts w:ascii="Calibri" w:eastAsia="Calibri" w:hAnsi="Calibri" w:cs="Calibri"/>
          <w:kern w:val="0"/>
          <w:sz w:val="24"/>
          <w:szCs w:val="24"/>
          <w:lang w:val="en-US"/>
          <w14:ligatures w14:val="none"/>
        </w:rPr>
        <w:t xml:space="preserve">Report attached </w:t>
      </w:r>
    </w:p>
    <w:p w14:paraId="26A8FAB1" w14:textId="77777777" w:rsidR="00836BC4" w:rsidRDefault="00836BC4"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p>
    <w:p w14:paraId="6DC46048" w14:textId="3D0C947B" w:rsidR="00895642" w:rsidRPr="00895642" w:rsidRDefault="00895642"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1B69"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405DD020"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4317CF62"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DA4ECF">
        <w:rPr>
          <w:rFonts w:ascii="Calibri" w:eastAsia="Calibri" w:hAnsi="Calibri" w:cs="Calibri"/>
          <w:kern w:val="0"/>
          <w:sz w:val="24"/>
          <w:szCs w:val="24"/>
          <w:lang w:val="en-US"/>
          <w14:ligatures w14:val="none"/>
        </w:rPr>
        <w:t>8</w:t>
      </w:r>
      <w:r w:rsidRPr="00895642">
        <w:rPr>
          <w:rFonts w:ascii="Calibri" w:eastAsia="Calibri" w:hAnsi="Calibri" w:cs="Calibri"/>
          <w:kern w:val="0"/>
          <w:sz w:val="24"/>
          <w:szCs w:val="24"/>
          <w:vertAlign w:val="superscript"/>
          <w:lang w:val="en-US"/>
          <w14:ligatures w14:val="none"/>
        </w:rPr>
        <w:t>th</w:t>
      </w:r>
      <w:r w:rsidRPr="00895642">
        <w:rPr>
          <w:rFonts w:ascii="Calibri" w:eastAsia="Calibri" w:hAnsi="Calibri" w:cs="Calibri"/>
          <w:kern w:val="0"/>
          <w:sz w:val="24"/>
          <w:szCs w:val="24"/>
          <w:lang w:val="en-US"/>
          <w14:ligatures w14:val="none"/>
        </w:rPr>
        <w:t xml:space="preserve"> </w:t>
      </w:r>
      <w:r w:rsidR="00DA4ECF">
        <w:rPr>
          <w:rFonts w:ascii="Calibri" w:eastAsia="Calibri" w:hAnsi="Calibri" w:cs="Calibri"/>
          <w:kern w:val="0"/>
          <w:sz w:val="24"/>
          <w:szCs w:val="24"/>
          <w:lang w:val="en-US"/>
          <w14:ligatures w14:val="none"/>
        </w:rPr>
        <w:t>November</w:t>
      </w:r>
      <w:r w:rsidRPr="00895642">
        <w:rPr>
          <w:rFonts w:ascii="Calibri" w:eastAsia="Calibri" w:hAnsi="Calibri" w:cs="Calibri"/>
          <w:kern w:val="0"/>
          <w:sz w:val="24"/>
          <w:szCs w:val="24"/>
          <w:lang w:val="en-US"/>
          <w14:ligatures w14:val="none"/>
        </w:rPr>
        <w:t xml:space="preserve"> 202</w:t>
      </w:r>
      <w:r>
        <w:rPr>
          <w:rFonts w:ascii="Calibri" w:eastAsia="Calibri" w:hAnsi="Calibri" w:cs="Calibri"/>
          <w:kern w:val="0"/>
          <w:sz w:val="24"/>
          <w:szCs w:val="24"/>
          <w:lang w:val="en-US"/>
          <w14:ligatures w14:val="none"/>
        </w:rPr>
        <w:t xml:space="preserve">4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52A3F"/>
    <w:rsid w:val="0005615B"/>
    <w:rsid w:val="00074621"/>
    <w:rsid w:val="00084599"/>
    <w:rsid w:val="000A12B0"/>
    <w:rsid w:val="001272F1"/>
    <w:rsid w:val="0013550C"/>
    <w:rsid w:val="001558FF"/>
    <w:rsid w:val="00186924"/>
    <w:rsid w:val="001A4D37"/>
    <w:rsid w:val="001E1E56"/>
    <w:rsid w:val="00225219"/>
    <w:rsid w:val="00231E89"/>
    <w:rsid w:val="00243EE1"/>
    <w:rsid w:val="00264729"/>
    <w:rsid w:val="002D3366"/>
    <w:rsid w:val="002D4C29"/>
    <w:rsid w:val="002E70F0"/>
    <w:rsid w:val="00303EAA"/>
    <w:rsid w:val="00360068"/>
    <w:rsid w:val="003962AB"/>
    <w:rsid w:val="003A0B13"/>
    <w:rsid w:val="003F6121"/>
    <w:rsid w:val="004053D7"/>
    <w:rsid w:val="00452BD4"/>
    <w:rsid w:val="0046084A"/>
    <w:rsid w:val="00465420"/>
    <w:rsid w:val="00477561"/>
    <w:rsid w:val="00493DF3"/>
    <w:rsid w:val="004A6208"/>
    <w:rsid w:val="00504042"/>
    <w:rsid w:val="00511CC1"/>
    <w:rsid w:val="0052046F"/>
    <w:rsid w:val="005422D8"/>
    <w:rsid w:val="00542EBA"/>
    <w:rsid w:val="00570E96"/>
    <w:rsid w:val="005F0D15"/>
    <w:rsid w:val="006114A5"/>
    <w:rsid w:val="00622CBB"/>
    <w:rsid w:val="00665AAF"/>
    <w:rsid w:val="00666ADD"/>
    <w:rsid w:val="006A6916"/>
    <w:rsid w:val="006D6F30"/>
    <w:rsid w:val="00723F1F"/>
    <w:rsid w:val="007838A6"/>
    <w:rsid w:val="007968E1"/>
    <w:rsid w:val="007B5FD8"/>
    <w:rsid w:val="007C0C5E"/>
    <w:rsid w:val="008141C7"/>
    <w:rsid w:val="00836BC4"/>
    <w:rsid w:val="00860F93"/>
    <w:rsid w:val="00863F5D"/>
    <w:rsid w:val="00895642"/>
    <w:rsid w:val="008C303E"/>
    <w:rsid w:val="008C387C"/>
    <w:rsid w:val="008C7395"/>
    <w:rsid w:val="008D5BA9"/>
    <w:rsid w:val="00906398"/>
    <w:rsid w:val="00914DAC"/>
    <w:rsid w:val="009929D0"/>
    <w:rsid w:val="009934E9"/>
    <w:rsid w:val="009E2542"/>
    <w:rsid w:val="00A1764B"/>
    <w:rsid w:val="00A709E7"/>
    <w:rsid w:val="00A86609"/>
    <w:rsid w:val="00AA36F2"/>
    <w:rsid w:val="00AF02B6"/>
    <w:rsid w:val="00B22061"/>
    <w:rsid w:val="00B227A2"/>
    <w:rsid w:val="00B3033F"/>
    <w:rsid w:val="00B32F73"/>
    <w:rsid w:val="00B51144"/>
    <w:rsid w:val="00B772CB"/>
    <w:rsid w:val="00BA568C"/>
    <w:rsid w:val="00BC51CD"/>
    <w:rsid w:val="00BF3332"/>
    <w:rsid w:val="00C15101"/>
    <w:rsid w:val="00C31F9F"/>
    <w:rsid w:val="00C60FF9"/>
    <w:rsid w:val="00C937D6"/>
    <w:rsid w:val="00CC4673"/>
    <w:rsid w:val="00CD02DD"/>
    <w:rsid w:val="00DA4ECF"/>
    <w:rsid w:val="00DD0601"/>
    <w:rsid w:val="00E4775D"/>
    <w:rsid w:val="00E631CC"/>
    <w:rsid w:val="00EA6535"/>
    <w:rsid w:val="00EF7782"/>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wilkinson@wakefield.gov.uk" TargetMode="External"/><Relationship Id="rId4" Type="http://schemas.openxmlformats.org/officeDocument/2006/relationships/numbering" Target="numbering.xml"/><Relationship Id="rId9" Type="http://schemas.openxmlformats.org/officeDocument/2006/relationships/hyperlink" Target="mailto:pcpofficer@wakefield.gov.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55793B41-7B61-466A-BE0C-B204696AD2EE}">
  <ds:schemaRefs>
    <ds:schemaRef ds:uri="http://schemas.microsoft.com/sharepoint/v3/contenttype/forms"/>
  </ds:schemaRefs>
</ds:datastoreItem>
</file>

<file path=customXml/itemProps3.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29</TotalTime>
  <Pages>3</Pages>
  <Words>390</Words>
  <Characters>2228</Characters>
  <Application>Microsoft Office Word</Application>
  <DocSecurity>0</DocSecurity>
  <Lines>18</Lines>
  <Paragraphs>5</Paragraphs>
  <ScaleCrop>false</ScaleCrop>
  <Company>Wakefield Council</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Fiona Bernardo</cp:lastModifiedBy>
  <cp:revision>15</cp:revision>
  <dcterms:created xsi:type="dcterms:W3CDTF">2024-08-28T12:17:00Z</dcterms:created>
  <dcterms:modified xsi:type="dcterms:W3CDTF">2024-09-04T11:26:00Z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