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A8E38" w14:textId="2644C410" w:rsidR="00FA1A4A" w:rsidRPr="00AE63A0" w:rsidRDefault="00F30845">
      <w:pPr>
        <w:rPr>
          <w:b/>
        </w:rPr>
      </w:pPr>
      <w:r w:rsidRPr="00451E8F">
        <w:rPr>
          <w:noProof/>
          <w:lang w:eastAsia="en-GB"/>
        </w:rPr>
        <w:drawing>
          <wp:anchor distT="0" distB="0" distL="114300" distR="114300" simplePos="0" relativeHeight="251658240" behindDoc="0" locked="0" layoutInCell="1" allowOverlap="1" wp14:anchorId="004A8E72" wp14:editId="2AA4D90C">
            <wp:simplePos x="0" y="0"/>
            <wp:positionH relativeFrom="page">
              <wp:posOffset>6271260</wp:posOffset>
            </wp:positionH>
            <wp:positionV relativeFrom="page">
              <wp:posOffset>266700</wp:posOffset>
            </wp:positionV>
            <wp:extent cx="810260" cy="1052830"/>
            <wp:effectExtent l="0" t="0" r="8890" b="0"/>
            <wp:wrapTight wrapText="bothSides">
              <wp:wrapPolygon edited="0">
                <wp:start x="0" y="0"/>
                <wp:lineTo x="0" y="21105"/>
                <wp:lineTo x="21329" y="21105"/>
                <wp:lineTo x="21329" y="0"/>
                <wp:lineTo x="0" y="0"/>
              </wp:wrapPolygon>
            </wp:wrapTight>
            <wp:docPr id="2" name="Picture 2"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260"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3A0" w:rsidRPr="00AE63A0">
        <w:rPr>
          <w:b/>
        </w:rPr>
        <w:t>West Yorkshire Police &amp; C</w:t>
      </w:r>
      <w:r w:rsidR="00BB6826">
        <w:rPr>
          <w:b/>
        </w:rPr>
        <w:t>rime Panel Budget Outcome – 20</w:t>
      </w:r>
      <w:r w:rsidR="008A15C2">
        <w:rPr>
          <w:b/>
        </w:rPr>
        <w:t>2</w:t>
      </w:r>
      <w:r w:rsidR="00553AF0">
        <w:rPr>
          <w:b/>
        </w:rPr>
        <w:t>3</w:t>
      </w:r>
      <w:r w:rsidR="00AE63A0" w:rsidRPr="00AE63A0">
        <w:rPr>
          <w:b/>
        </w:rPr>
        <w:t>/</w:t>
      </w:r>
      <w:r w:rsidR="008D7E54">
        <w:rPr>
          <w:b/>
        </w:rPr>
        <w:t>2</w:t>
      </w:r>
      <w:r w:rsidR="00553AF0">
        <w:rPr>
          <w:b/>
        </w:rPr>
        <w:t>4</w:t>
      </w:r>
    </w:p>
    <w:p w14:paraId="004A8E39" w14:textId="77777777" w:rsidR="00F30845" w:rsidRDefault="00F30845"/>
    <w:p w14:paraId="004A8E3A" w14:textId="77777777" w:rsidR="00AE63A0" w:rsidRDefault="00AE63A0">
      <w:r>
        <w:t>In establishing Police and Crime Panels, the Home Office agreed that a limited grant would be provided to the local authority acting as the host authority (</w:t>
      </w:r>
      <w:proofErr w:type="spellStart"/>
      <w:r>
        <w:t>ie</w:t>
      </w:r>
      <w:proofErr w:type="spellEnd"/>
      <w:r>
        <w:t>, providing the administrative support and management and maintaining the Police and Crime Panel).  In West Yorkshire, this is Wakefield Council.</w:t>
      </w:r>
    </w:p>
    <w:p w14:paraId="004A8E3B" w14:textId="4E94DDDB" w:rsidR="00AE63A0" w:rsidRDefault="00AE63A0">
      <w:r>
        <w:t>As part of the grant agreement, the Home Office stipulates that PCP’s must publish details of their expenditure; this should include details of all panel administration costs and individual panel member</w:t>
      </w:r>
      <w:r w:rsidR="00057C42">
        <w:t>’</w:t>
      </w:r>
      <w:r>
        <w:t>s cla</w:t>
      </w:r>
      <w:r w:rsidR="00B6007D">
        <w:t>ims for expenses and allowances.</w:t>
      </w:r>
    </w:p>
    <w:tbl>
      <w:tblPr>
        <w:tblStyle w:val="TableGrid"/>
        <w:tblW w:w="0" w:type="auto"/>
        <w:tblLook w:val="04A0" w:firstRow="1" w:lastRow="0" w:firstColumn="1" w:lastColumn="0" w:noHBand="0" w:noVBand="1"/>
      </w:tblPr>
      <w:tblGrid>
        <w:gridCol w:w="4530"/>
        <w:gridCol w:w="4486"/>
      </w:tblGrid>
      <w:tr w:rsidR="00AE63A0" w14:paraId="004A8E3F" w14:textId="77777777" w:rsidTr="00BB6826">
        <w:tc>
          <w:tcPr>
            <w:tcW w:w="4530" w:type="dxa"/>
          </w:tcPr>
          <w:p w14:paraId="004A8E3D" w14:textId="7E7BB763" w:rsidR="00AE63A0" w:rsidRPr="00AE63A0" w:rsidRDefault="00B30EF2" w:rsidP="00B30EF2">
            <w:pPr>
              <w:rPr>
                <w:b/>
              </w:rPr>
            </w:pPr>
            <w:r>
              <w:rPr>
                <w:b/>
              </w:rPr>
              <w:t>Budget Outcome for 20</w:t>
            </w:r>
            <w:r w:rsidR="008A15C2">
              <w:rPr>
                <w:b/>
              </w:rPr>
              <w:t>2</w:t>
            </w:r>
            <w:r w:rsidR="00553AF0">
              <w:rPr>
                <w:b/>
              </w:rPr>
              <w:t>3</w:t>
            </w:r>
            <w:r w:rsidR="00AE63A0">
              <w:rPr>
                <w:b/>
              </w:rPr>
              <w:t>/</w:t>
            </w:r>
            <w:r w:rsidR="008D7E54">
              <w:rPr>
                <w:b/>
              </w:rPr>
              <w:t>2</w:t>
            </w:r>
            <w:r w:rsidR="00553AF0">
              <w:rPr>
                <w:b/>
              </w:rPr>
              <w:t>4</w:t>
            </w:r>
          </w:p>
        </w:tc>
        <w:tc>
          <w:tcPr>
            <w:tcW w:w="4486" w:type="dxa"/>
          </w:tcPr>
          <w:p w14:paraId="004A8E3E" w14:textId="77777777" w:rsidR="00AE63A0" w:rsidRPr="00AE63A0" w:rsidRDefault="00AE63A0">
            <w:pPr>
              <w:rPr>
                <w:b/>
              </w:rPr>
            </w:pPr>
            <w:r>
              <w:rPr>
                <w:b/>
              </w:rPr>
              <w:t>£</w:t>
            </w:r>
          </w:p>
        </w:tc>
      </w:tr>
      <w:tr w:rsidR="00750EEF" w14:paraId="59B0D877" w14:textId="77777777" w:rsidTr="00BB6826">
        <w:tc>
          <w:tcPr>
            <w:tcW w:w="4530" w:type="dxa"/>
          </w:tcPr>
          <w:p w14:paraId="02C197A9" w14:textId="77777777" w:rsidR="00750EEF" w:rsidRDefault="00750EEF"/>
        </w:tc>
        <w:tc>
          <w:tcPr>
            <w:tcW w:w="4486" w:type="dxa"/>
          </w:tcPr>
          <w:p w14:paraId="57E3D009" w14:textId="77777777" w:rsidR="00750EEF" w:rsidRDefault="00750EEF"/>
        </w:tc>
      </w:tr>
      <w:tr w:rsidR="00AE63A0" w14:paraId="004A8E6A" w14:textId="77777777" w:rsidTr="00BB6826">
        <w:tc>
          <w:tcPr>
            <w:tcW w:w="4530" w:type="dxa"/>
          </w:tcPr>
          <w:p w14:paraId="004A8E40" w14:textId="77777777" w:rsidR="00AE63A0" w:rsidRPr="00A66724" w:rsidRDefault="00AE63A0"/>
          <w:p w14:paraId="004A8E41" w14:textId="77777777" w:rsidR="00AE63A0" w:rsidRPr="00A66724" w:rsidRDefault="00AE63A0">
            <w:pPr>
              <w:rPr>
                <w:b/>
              </w:rPr>
            </w:pPr>
            <w:r w:rsidRPr="00A66724">
              <w:rPr>
                <w:b/>
              </w:rPr>
              <w:t>Income</w:t>
            </w:r>
          </w:p>
          <w:p w14:paraId="004A8E42" w14:textId="77777777" w:rsidR="00AE63A0" w:rsidRPr="00A66724" w:rsidRDefault="00AE63A0">
            <w:pPr>
              <w:rPr>
                <w:b/>
              </w:rPr>
            </w:pPr>
          </w:p>
          <w:p w14:paraId="004A8E43" w14:textId="77777777" w:rsidR="00AE63A0" w:rsidRPr="00A66724" w:rsidRDefault="00AE63A0">
            <w:r w:rsidRPr="00A66724">
              <w:t>Home Office Grant</w:t>
            </w:r>
          </w:p>
          <w:p w14:paraId="004A8E45" w14:textId="77777777" w:rsidR="00AE63A0" w:rsidRPr="00A66724" w:rsidRDefault="00AE63A0"/>
          <w:p w14:paraId="004A8E46" w14:textId="77777777" w:rsidR="00AE63A0" w:rsidRPr="00A66724" w:rsidRDefault="00AE63A0" w:rsidP="00AE63A0">
            <w:pPr>
              <w:jc w:val="right"/>
              <w:rPr>
                <w:b/>
              </w:rPr>
            </w:pPr>
            <w:r w:rsidRPr="00A66724">
              <w:rPr>
                <w:b/>
              </w:rPr>
              <w:t>Total Income</w:t>
            </w:r>
          </w:p>
          <w:p w14:paraId="004A8E47" w14:textId="77777777" w:rsidR="00AE63A0" w:rsidRPr="00A66724" w:rsidRDefault="00AE63A0">
            <w:pPr>
              <w:rPr>
                <w:b/>
              </w:rPr>
            </w:pPr>
          </w:p>
          <w:p w14:paraId="004A8E48" w14:textId="77777777" w:rsidR="00AE63A0" w:rsidRPr="00A66724" w:rsidRDefault="00AE63A0">
            <w:pPr>
              <w:rPr>
                <w:b/>
              </w:rPr>
            </w:pPr>
            <w:r w:rsidRPr="00A66724">
              <w:rPr>
                <w:b/>
              </w:rPr>
              <w:t>Expenditure</w:t>
            </w:r>
          </w:p>
          <w:p w14:paraId="004A8E49" w14:textId="77777777" w:rsidR="00AE63A0" w:rsidRPr="00A66724" w:rsidRDefault="00AE63A0">
            <w:pPr>
              <w:rPr>
                <w:b/>
              </w:rPr>
            </w:pPr>
          </w:p>
          <w:p w14:paraId="004A8E4A" w14:textId="77777777" w:rsidR="00AE63A0" w:rsidRPr="00A66724" w:rsidRDefault="00AE63A0">
            <w:r w:rsidRPr="00A66724">
              <w:t>Staff Salaries</w:t>
            </w:r>
          </w:p>
          <w:p w14:paraId="004A8E4B" w14:textId="77777777" w:rsidR="00AE63A0" w:rsidRPr="00A66724" w:rsidRDefault="00AE63A0">
            <w:r w:rsidRPr="00A66724">
              <w:t>Independent Allowances</w:t>
            </w:r>
          </w:p>
          <w:p w14:paraId="004A8E4D" w14:textId="4B7B6D1F" w:rsidR="00AE63A0" w:rsidRPr="00A66724" w:rsidRDefault="00AE63A0">
            <w:r w:rsidRPr="00A66724">
              <w:tab/>
              <w:t>Mr</w:t>
            </w:r>
            <w:r w:rsidR="00553AF0">
              <w:t>s</w:t>
            </w:r>
            <w:r w:rsidRPr="00A66724">
              <w:t xml:space="preserve"> J Sykes</w:t>
            </w:r>
          </w:p>
          <w:p w14:paraId="7794A876" w14:textId="75352216" w:rsidR="00242A16" w:rsidRPr="00A66724" w:rsidRDefault="00242A16">
            <w:r w:rsidRPr="00A66724">
              <w:tab/>
              <w:t>Mr T Lake</w:t>
            </w:r>
          </w:p>
          <w:p w14:paraId="004A8E4E" w14:textId="77777777" w:rsidR="00AE63A0" w:rsidRPr="00A66724" w:rsidRDefault="00AE63A0">
            <w:r w:rsidRPr="00A66724">
              <w:t>Office costs &amp; meeting expenses</w:t>
            </w:r>
          </w:p>
          <w:p w14:paraId="004A8E51" w14:textId="028B0759" w:rsidR="00AE63A0" w:rsidRPr="00A66724" w:rsidRDefault="00AE63A0">
            <w:r w:rsidRPr="00A66724">
              <w:t>Legal Advice</w:t>
            </w:r>
            <w:r w:rsidR="008A15C2" w:rsidRPr="00A66724">
              <w:t xml:space="preserve"> &amp; </w:t>
            </w:r>
            <w:r w:rsidRPr="00A66724">
              <w:t>Management Costs</w:t>
            </w:r>
          </w:p>
          <w:p w14:paraId="004A8E52" w14:textId="101CB482" w:rsidR="00AE63A0" w:rsidRPr="00A66724" w:rsidRDefault="00653551">
            <w:r w:rsidRPr="00A66724">
              <w:t xml:space="preserve">Finance, </w:t>
            </w:r>
            <w:r w:rsidR="00AE63A0" w:rsidRPr="00A66724">
              <w:t>HR &amp; IT charges</w:t>
            </w:r>
          </w:p>
          <w:p w14:paraId="004A8E53" w14:textId="77777777" w:rsidR="00AE63A0" w:rsidRPr="00A66724" w:rsidRDefault="00AE63A0"/>
          <w:p w14:paraId="004A8E54" w14:textId="09DBF638" w:rsidR="00AE63A0" w:rsidRPr="00A66724" w:rsidRDefault="00AE63A0" w:rsidP="00AE63A0">
            <w:pPr>
              <w:ind w:left="720" w:hanging="720"/>
              <w:jc w:val="right"/>
              <w:rPr>
                <w:b/>
              </w:rPr>
            </w:pPr>
          </w:p>
        </w:tc>
        <w:tc>
          <w:tcPr>
            <w:tcW w:w="4486" w:type="dxa"/>
          </w:tcPr>
          <w:p w14:paraId="004A8E55" w14:textId="77777777" w:rsidR="00AE63A0" w:rsidRPr="00A66724" w:rsidRDefault="00AE63A0"/>
          <w:p w14:paraId="004A8E56" w14:textId="77777777" w:rsidR="00AE63A0" w:rsidRPr="00A66724" w:rsidRDefault="00AE63A0"/>
          <w:p w14:paraId="004A8E57" w14:textId="77777777" w:rsidR="00AE63A0" w:rsidRPr="00A66724" w:rsidRDefault="00AE63A0"/>
          <w:p w14:paraId="004A8E58" w14:textId="2E168B92" w:rsidR="00AE63A0" w:rsidRPr="00A66724" w:rsidRDefault="002B7186">
            <w:r w:rsidRPr="00A66724">
              <w:t xml:space="preserve">  6</w:t>
            </w:r>
            <w:r w:rsidR="008A15C2" w:rsidRPr="00A66724">
              <w:t>7</w:t>
            </w:r>
            <w:r w:rsidR="00F65ADA" w:rsidRPr="00A66724">
              <w:t>,</w:t>
            </w:r>
            <w:r w:rsidR="008A15C2" w:rsidRPr="00A66724">
              <w:t>100</w:t>
            </w:r>
          </w:p>
          <w:p w14:paraId="004A8E5A" w14:textId="20BA224C" w:rsidR="00AE63A0" w:rsidRPr="00A66724" w:rsidRDefault="00AE63A0">
            <w:pPr>
              <w:rPr>
                <w:b/>
              </w:rPr>
            </w:pPr>
            <w:r w:rsidRPr="00A66724">
              <w:t xml:space="preserve">  </w:t>
            </w:r>
          </w:p>
          <w:p w14:paraId="004A8E5C" w14:textId="3EC45676" w:rsidR="00AE63A0" w:rsidRPr="00A66724" w:rsidRDefault="00653551">
            <w:pPr>
              <w:rPr>
                <w:b/>
              </w:rPr>
            </w:pPr>
            <w:r w:rsidRPr="00A66724">
              <w:rPr>
                <w:b/>
              </w:rPr>
              <w:t xml:space="preserve">  6</w:t>
            </w:r>
            <w:r w:rsidR="008A15C2" w:rsidRPr="00A66724">
              <w:rPr>
                <w:b/>
              </w:rPr>
              <w:t>7,100</w:t>
            </w:r>
          </w:p>
          <w:p w14:paraId="004A8E5D" w14:textId="77777777" w:rsidR="00AE63A0" w:rsidRPr="00A66724" w:rsidRDefault="00AE63A0">
            <w:pPr>
              <w:rPr>
                <w:b/>
              </w:rPr>
            </w:pPr>
          </w:p>
          <w:p w14:paraId="004A8E5E" w14:textId="77777777" w:rsidR="00AE63A0" w:rsidRPr="00A66724" w:rsidRDefault="00AE63A0">
            <w:pPr>
              <w:rPr>
                <w:b/>
              </w:rPr>
            </w:pPr>
          </w:p>
          <w:p w14:paraId="1590E08E" w14:textId="77777777" w:rsidR="00B30EF2" w:rsidRPr="00A66724" w:rsidRDefault="00B30EF2">
            <w:pPr>
              <w:rPr>
                <w:b/>
              </w:rPr>
            </w:pPr>
          </w:p>
          <w:p w14:paraId="54BFA39A" w14:textId="58A20638" w:rsidR="00BB6826" w:rsidRPr="00A66724" w:rsidRDefault="008A15C2">
            <w:pPr>
              <w:rPr>
                <w:bCs/>
              </w:rPr>
            </w:pPr>
            <w:r w:rsidRPr="00A66724">
              <w:rPr>
                <w:b/>
              </w:rPr>
              <w:t xml:space="preserve">  </w:t>
            </w:r>
            <w:r w:rsidR="00CC6217" w:rsidRPr="00A66724">
              <w:rPr>
                <w:b/>
              </w:rPr>
              <w:t>4</w:t>
            </w:r>
            <w:r w:rsidR="00553AF0">
              <w:rPr>
                <w:b/>
              </w:rPr>
              <w:t>6</w:t>
            </w:r>
            <w:r w:rsidR="00CC6217" w:rsidRPr="00A66724">
              <w:rPr>
                <w:b/>
              </w:rPr>
              <w:t>,</w:t>
            </w:r>
            <w:r w:rsidR="00553AF0">
              <w:rPr>
                <w:b/>
              </w:rPr>
              <w:t>159</w:t>
            </w:r>
            <w:r w:rsidR="00AE63A0" w:rsidRPr="00A66724">
              <w:rPr>
                <w:bCs/>
              </w:rPr>
              <w:t xml:space="preserve">    </w:t>
            </w:r>
          </w:p>
          <w:p w14:paraId="004A8E61" w14:textId="015A9FDA" w:rsidR="00AE63A0" w:rsidRPr="00A66724" w:rsidRDefault="00BB6826">
            <w:r w:rsidRPr="00A66724">
              <w:rPr>
                <w:bCs/>
              </w:rPr>
              <w:t xml:space="preserve"> </w:t>
            </w:r>
          </w:p>
          <w:p w14:paraId="2D06EDB8" w14:textId="37D46EF0" w:rsidR="00553AF0" w:rsidRPr="00A66724" w:rsidRDefault="008A15C2" w:rsidP="00553AF0">
            <w:r w:rsidRPr="00A66724">
              <w:t xml:space="preserve">    </w:t>
            </w:r>
            <w:r w:rsidR="005450C6">
              <w:t>8,646</w:t>
            </w:r>
          </w:p>
          <w:p w14:paraId="16CB495F" w14:textId="5B09C750" w:rsidR="00242A16" w:rsidRPr="00A66724" w:rsidRDefault="005450C6">
            <w:r>
              <w:t xml:space="preserve">    7,409</w:t>
            </w:r>
          </w:p>
          <w:p w14:paraId="7A6FDA07" w14:textId="3F0C0884" w:rsidR="00242A16" w:rsidRPr="00A66724" w:rsidRDefault="00CF33FB">
            <w:r w:rsidRPr="00A66724">
              <w:t xml:space="preserve">  </w:t>
            </w:r>
            <w:r w:rsidR="00394E2A" w:rsidRPr="00A66724">
              <w:t xml:space="preserve">  </w:t>
            </w:r>
            <w:r w:rsidR="00553AF0">
              <w:t>1</w:t>
            </w:r>
            <w:r w:rsidR="00D91F9D" w:rsidRPr="00A66724">
              <w:t>,</w:t>
            </w:r>
            <w:r w:rsidR="00553AF0">
              <w:t>973</w:t>
            </w:r>
          </w:p>
          <w:p w14:paraId="004A8E64" w14:textId="2CF2DBA6" w:rsidR="00AE63A0" w:rsidRPr="00A66724" w:rsidRDefault="00AE63A0">
            <w:r w:rsidRPr="00A66724">
              <w:t xml:space="preserve">    </w:t>
            </w:r>
          </w:p>
          <w:p w14:paraId="004A8E67" w14:textId="3D416ABA" w:rsidR="00AE63A0" w:rsidRPr="00A66724" w:rsidRDefault="00AE63A0">
            <w:r w:rsidRPr="00A66724">
              <w:t xml:space="preserve"> </w:t>
            </w:r>
            <w:r w:rsidR="00394E2A" w:rsidRPr="00A66724">
              <w:t xml:space="preserve">  </w:t>
            </w:r>
            <w:r w:rsidRPr="00A66724">
              <w:t xml:space="preserve"> </w:t>
            </w:r>
            <w:r w:rsidR="00553AF0">
              <w:t>9,000</w:t>
            </w:r>
          </w:p>
          <w:p w14:paraId="004A8E69" w14:textId="5B1A63B3" w:rsidR="00AE63A0" w:rsidRPr="00A66724" w:rsidRDefault="004C5B9F" w:rsidP="008A15C2">
            <w:pPr>
              <w:rPr>
                <w:bCs/>
              </w:rPr>
            </w:pPr>
            <w:r w:rsidRPr="00A66724">
              <w:t xml:space="preserve">    </w:t>
            </w:r>
          </w:p>
        </w:tc>
      </w:tr>
      <w:tr w:rsidR="00BB6826" w14:paraId="69C1D557" w14:textId="77777777" w:rsidTr="00BB6826">
        <w:tc>
          <w:tcPr>
            <w:tcW w:w="4530" w:type="dxa"/>
          </w:tcPr>
          <w:p w14:paraId="54A82D3E" w14:textId="77777777" w:rsidR="00BB6826" w:rsidRPr="00A66724" w:rsidRDefault="00750EEF" w:rsidP="00750EEF">
            <w:pPr>
              <w:jc w:val="right"/>
              <w:rPr>
                <w:b/>
              </w:rPr>
            </w:pPr>
            <w:r w:rsidRPr="00A66724">
              <w:rPr>
                <w:b/>
              </w:rPr>
              <w:t>Total Expenditure</w:t>
            </w:r>
          </w:p>
          <w:p w14:paraId="706EA2B2" w14:textId="77777777" w:rsidR="001361F4" w:rsidRPr="00A66724" w:rsidRDefault="001361F4" w:rsidP="00750EEF">
            <w:pPr>
              <w:jc w:val="right"/>
              <w:rPr>
                <w:b/>
                <w:bCs/>
              </w:rPr>
            </w:pPr>
          </w:p>
          <w:p w14:paraId="4FA2867D" w14:textId="77777777" w:rsidR="001361F4" w:rsidRDefault="001361F4" w:rsidP="00750EEF">
            <w:pPr>
              <w:jc w:val="right"/>
              <w:rPr>
                <w:b/>
                <w:bCs/>
              </w:rPr>
            </w:pPr>
            <w:r w:rsidRPr="00A66724">
              <w:rPr>
                <w:b/>
                <w:bCs/>
              </w:rPr>
              <w:t>Balance</w:t>
            </w:r>
          </w:p>
          <w:p w14:paraId="47ED0954" w14:textId="274B6206" w:rsidR="00616FC6" w:rsidRPr="00616FC6" w:rsidRDefault="00616FC6" w:rsidP="00750EEF">
            <w:pPr>
              <w:jc w:val="right"/>
            </w:pPr>
            <w:r>
              <w:t>(Absorbed by Host Authority)</w:t>
            </w:r>
          </w:p>
        </w:tc>
        <w:tc>
          <w:tcPr>
            <w:tcW w:w="4486" w:type="dxa"/>
          </w:tcPr>
          <w:p w14:paraId="3D6AE91F" w14:textId="135FD928" w:rsidR="00BB6826" w:rsidRPr="00A66724" w:rsidRDefault="001361F4">
            <w:pPr>
              <w:rPr>
                <w:b/>
                <w:bCs/>
              </w:rPr>
            </w:pPr>
            <w:r w:rsidRPr="00A66724">
              <w:rPr>
                <w:b/>
                <w:bCs/>
              </w:rPr>
              <w:t>£7</w:t>
            </w:r>
            <w:r w:rsidR="00A66724" w:rsidRPr="00A66724">
              <w:rPr>
                <w:b/>
                <w:bCs/>
              </w:rPr>
              <w:t>3,</w:t>
            </w:r>
            <w:r w:rsidR="00553AF0">
              <w:rPr>
                <w:b/>
                <w:bCs/>
              </w:rPr>
              <w:t>187</w:t>
            </w:r>
          </w:p>
          <w:p w14:paraId="06C3108D" w14:textId="77777777" w:rsidR="001361F4" w:rsidRPr="00A66724" w:rsidRDefault="001361F4">
            <w:pPr>
              <w:rPr>
                <w:b/>
                <w:bCs/>
              </w:rPr>
            </w:pPr>
          </w:p>
          <w:p w14:paraId="6B8BB594" w14:textId="1A8EA95A" w:rsidR="001361F4" w:rsidRPr="002749D1" w:rsidRDefault="002749D1" w:rsidP="002749D1">
            <w:pPr>
              <w:rPr>
                <w:b/>
                <w:bCs/>
              </w:rPr>
            </w:pPr>
            <w:r>
              <w:rPr>
                <w:b/>
                <w:bCs/>
              </w:rPr>
              <w:t>-</w:t>
            </w:r>
            <w:r w:rsidRPr="002749D1">
              <w:rPr>
                <w:b/>
                <w:bCs/>
              </w:rPr>
              <w:t>£6,</w:t>
            </w:r>
            <w:r w:rsidR="00553AF0">
              <w:rPr>
                <w:b/>
                <w:bCs/>
              </w:rPr>
              <w:t>087</w:t>
            </w:r>
          </w:p>
        </w:tc>
      </w:tr>
    </w:tbl>
    <w:p w14:paraId="004A8E6B" w14:textId="77777777" w:rsidR="00AE63A0" w:rsidRDefault="00AE63A0"/>
    <w:p w14:paraId="004A8E6C" w14:textId="77777777" w:rsidR="00F30845" w:rsidRDefault="00F30845" w:rsidP="00F30845">
      <w:r>
        <w:t xml:space="preserve">The PCP pays allowances to the two independent co-opted Panel members as shown above. Allowances for the local authority member are paid by each constituent authority rather than by the PCP.  For details of allowances paid to other Panel members by their own authority, please see the links to </w:t>
      </w:r>
      <w:r w:rsidR="00057C42">
        <w:t>the individual council website.</w:t>
      </w:r>
    </w:p>
    <w:p w14:paraId="004A8E6D" w14:textId="77777777" w:rsidR="00057C42" w:rsidRPr="00057C42" w:rsidRDefault="00057C42" w:rsidP="00F30845">
      <w:hyperlink r:id="rId9" w:history="1">
        <w:r w:rsidRPr="00057C42">
          <w:rPr>
            <w:rStyle w:val="Hyperlink"/>
          </w:rPr>
          <w:t>Bradford Council</w:t>
        </w:r>
      </w:hyperlink>
    </w:p>
    <w:p w14:paraId="004A8E6E" w14:textId="77777777" w:rsidR="00F30845" w:rsidRDefault="00057C42" w:rsidP="00F30845">
      <w:hyperlink r:id="rId10" w:history="1">
        <w:r w:rsidRPr="00057C42">
          <w:rPr>
            <w:rStyle w:val="Hyperlink"/>
          </w:rPr>
          <w:t>Calderdale Council</w:t>
        </w:r>
      </w:hyperlink>
    </w:p>
    <w:p w14:paraId="004A8E6F" w14:textId="77777777" w:rsidR="00F30845" w:rsidRDefault="00F30845" w:rsidP="00F30845">
      <w:hyperlink r:id="rId11" w:history="1">
        <w:r w:rsidRPr="00186E91">
          <w:rPr>
            <w:rStyle w:val="Hyperlink"/>
          </w:rPr>
          <w:t>Kirklees Council</w:t>
        </w:r>
      </w:hyperlink>
    </w:p>
    <w:p w14:paraId="004A8E70" w14:textId="77777777" w:rsidR="00F30845" w:rsidRDefault="00F30845" w:rsidP="00F30845">
      <w:pPr>
        <w:rPr>
          <w:rStyle w:val="Hyperlink"/>
        </w:rPr>
      </w:pPr>
      <w:hyperlink r:id="rId12" w:history="1">
        <w:r w:rsidRPr="00783C0E">
          <w:rPr>
            <w:rStyle w:val="Hyperlink"/>
          </w:rPr>
          <w:t>Leeds Council</w:t>
        </w:r>
      </w:hyperlink>
    </w:p>
    <w:p w14:paraId="004A8E71" w14:textId="77777777" w:rsidR="00057C42" w:rsidRDefault="00057C42" w:rsidP="00F30845">
      <w:hyperlink r:id="rId13" w:history="1">
        <w:r w:rsidRPr="00057C42">
          <w:rPr>
            <w:rStyle w:val="Hyperlink"/>
          </w:rPr>
          <w:t>Wakefield Council</w:t>
        </w:r>
      </w:hyperlink>
      <w:r>
        <w:rPr>
          <w:rStyle w:val="Hyperlink"/>
        </w:rPr>
        <w:t xml:space="preserve"> </w:t>
      </w:r>
    </w:p>
    <w:sectPr w:rsidR="00057C42" w:rsidSect="003629A7">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04CDC"/>
    <w:multiLevelType w:val="hybridMultilevel"/>
    <w:tmpl w:val="DF82191E"/>
    <w:lvl w:ilvl="0" w:tplc="AF1C404A">
      <w:start w:val="31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12692C"/>
    <w:multiLevelType w:val="hybridMultilevel"/>
    <w:tmpl w:val="442C9F0E"/>
    <w:lvl w:ilvl="0" w:tplc="BADC3526">
      <w:start w:val="31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394926">
    <w:abstractNumId w:val="0"/>
  </w:num>
  <w:num w:numId="2" w16cid:durableId="51196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A0"/>
    <w:rsid w:val="00057C42"/>
    <w:rsid w:val="001361F4"/>
    <w:rsid w:val="001F5F1F"/>
    <w:rsid w:val="0020606B"/>
    <w:rsid w:val="00226A4A"/>
    <w:rsid w:val="00242A16"/>
    <w:rsid w:val="002749D1"/>
    <w:rsid w:val="002B7186"/>
    <w:rsid w:val="002E214F"/>
    <w:rsid w:val="003421BE"/>
    <w:rsid w:val="003629A7"/>
    <w:rsid w:val="00394E2A"/>
    <w:rsid w:val="004C5B9F"/>
    <w:rsid w:val="005450C6"/>
    <w:rsid w:val="00553AF0"/>
    <w:rsid w:val="00560EF2"/>
    <w:rsid w:val="005856E7"/>
    <w:rsid w:val="00616FC6"/>
    <w:rsid w:val="00653551"/>
    <w:rsid w:val="006E71AC"/>
    <w:rsid w:val="00745978"/>
    <w:rsid w:val="00750EEF"/>
    <w:rsid w:val="007A37EB"/>
    <w:rsid w:val="00834AD5"/>
    <w:rsid w:val="008A15C2"/>
    <w:rsid w:val="008D7E54"/>
    <w:rsid w:val="009C276D"/>
    <w:rsid w:val="00A30F00"/>
    <w:rsid w:val="00A66724"/>
    <w:rsid w:val="00AE63A0"/>
    <w:rsid w:val="00B30EF2"/>
    <w:rsid w:val="00B6007D"/>
    <w:rsid w:val="00BB6826"/>
    <w:rsid w:val="00C87C3E"/>
    <w:rsid w:val="00CC6217"/>
    <w:rsid w:val="00CE6BCB"/>
    <w:rsid w:val="00CF33FB"/>
    <w:rsid w:val="00D27F72"/>
    <w:rsid w:val="00D91F9D"/>
    <w:rsid w:val="00E43597"/>
    <w:rsid w:val="00F30845"/>
    <w:rsid w:val="00F65ADA"/>
    <w:rsid w:val="00FA1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8E38"/>
  <w15:docId w15:val="{6D975AEC-86A7-43E1-A713-89952CFC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845"/>
    <w:rPr>
      <w:color w:val="0000FF" w:themeColor="hyperlink"/>
      <w:u w:val="single"/>
    </w:rPr>
  </w:style>
  <w:style w:type="paragraph" w:styleId="BalloonText">
    <w:name w:val="Balloon Text"/>
    <w:basedOn w:val="Normal"/>
    <w:link w:val="BalloonTextChar"/>
    <w:uiPriority w:val="99"/>
    <w:semiHidden/>
    <w:unhideWhenUsed/>
    <w:rsid w:val="00F30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845"/>
    <w:rPr>
      <w:rFonts w:ascii="Tahoma" w:hAnsi="Tahoma" w:cs="Tahoma"/>
      <w:sz w:val="16"/>
      <w:szCs w:val="16"/>
    </w:rPr>
  </w:style>
  <w:style w:type="character" w:styleId="FollowedHyperlink">
    <w:name w:val="FollowedHyperlink"/>
    <w:basedOn w:val="DefaultParagraphFont"/>
    <w:uiPriority w:val="99"/>
    <w:semiHidden/>
    <w:unhideWhenUsed/>
    <w:rsid w:val="00F30845"/>
    <w:rPr>
      <w:color w:val="800080" w:themeColor="followedHyperlink"/>
      <w:u w:val="single"/>
    </w:rPr>
  </w:style>
  <w:style w:type="paragraph" w:styleId="ListParagraph">
    <w:name w:val="List Paragraph"/>
    <w:basedOn w:val="Normal"/>
    <w:uiPriority w:val="34"/>
    <w:qFormat/>
    <w:rsid w:val="00274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kefield.gov.uk/about-the-council/councillors-and-mayor/councillors-allowan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eedsdatamill.org/dataset/councillor-allowan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emocracy.kirklees.gov.uk/ecSDDisplay.aspx?NAME=SD231&amp;ID=231&amp;RPID=501462605&amp;sch=doc&amp;cat=13117&amp;path=13092%2c1311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ataworks.calderdale.gov.uk/dataset/councillor-allowances-and-expenses" TargetMode="External"/><Relationship Id="rId4" Type="http://schemas.openxmlformats.org/officeDocument/2006/relationships/numbering" Target="numbering.xml"/><Relationship Id="rId9" Type="http://schemas.openxmlformats.org/officeDocument/2006/relationships/hyperlink" Target="https://www.bradford.gov.uk/your-council/council-budgets-and-spending/statement-of-councillors-earnin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Props1.xml><?xml version="1.0" encoding="utf-8"?>
<ds:datastoreItem xmlns:ds="http://schemas.openxmlformats.org/officeDocument/2006/customXml" ds:itemID="{A5BE3280-4FB8-40FD-9398-99BBFBB19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54F84-5DEB-4A18-BE18-E406D5CC18BD}">
  <ds:schemaRefs>
    <ds:schemaRef ds:uri="http://schemas.microsoft.com/sharepoint/v3/contenttype/forms"/>
  </ds:schemaRefs>
</ds:datastoreItem>
</file>

<file path=customXml/itemProps3.xml><?xml version="1.0" encoding="utf-8"?>
<ds:datastoreItem xmlns:ds="http://schemas.openxmlformats.org/officeDocument/2006/customXml" ds:itemID="{7EAC30DB-48C4-4500-9C55-AC56A2EAAF1A}">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Wilkinson, Samantha</dc:creator>
  <cp:lastModifiedBy>Samantha Wilkinson</cp:lastModifiedBy>
  <cp:revision>2</cp:revision>
  <cp:lastPrinted>2019-05-08T14:58:00Z</cp:lastPrinted>
  <dcterms:created xsi:type="dcterms:W3CDTF">2024-12-02T10:35:00Z</dcterms:created>
  <dcterms:modified xsi:type="dcterms:W3CDTF">2024-12-02T10:35:00Z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y fmtid="{D5CDD505-2E9C-101B-9397-08002B2CF9AE}" pid="5" name="MediaServiceImageTags">
    <vt:lpwstr/>
  </property>
</Properties>
</file>